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6F" w:rsidRDefault="00C4196F" w:rsidP="004C7684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492E43" w:rsidRPr="00CC7E8E" w:rsidRDefault="00492E43" w:rsidP="00492E43">
      <w:pPr>
        <w:pStyle w:val="a8"/>
        <w:ind w:firstLine="708"/>
        <w:jc w:val="right"/>
        <w:rPr>
          <w:rFonts w:eastAsia="Calibri"/>
          <w:sz w:val="24"/>
          <w:szCs w:val="24"/>
          <w:lang w:eastAsia="en-US"/>
        </w:rPr>
      </w:pPr>
      <w:r w:rsidRPr="00CC7E8E">
        <w:rPr>
          <w:rFonts w:eastAsia="Calibri"/>
          <w:sz w:val="24"/>
          <w:szCs w:val="24"/>
          <w:lang w:eastAsia="en-US"/>
        </w:rPr>
        <w:t>Приложение 5 к Порядку</w:t>
      </w:r>
    </w:p>
    <w:p w:rsidR="00C4196F" w:rsidRPr="00532A6F" w:rsidRDefault="00C4196F" w:rsidP="00492E43">
      <w:pPr>
        <w:pStyle w:val="a8"/>
        <w:rPr>
          <w:rFonts w:eastAsia="Calibri"/>
          <w:color w:val="FF0000"/>
          <w:sz w:val="24"/>
          <w:szCs w:val="24"/>
          <w:lang w:eastAsia="en-US"/>
        </w:rPr>
      </w:pPr>
    </w:p>
    <w:p w:rsidR="00CB3773" w:rsidRPr="00532A6F" w:rsidRDefault="00CB3773" w:rsidP="00CB3773">
      <w:pPr>
        <w:jc w:val="center"/>
        <w:rPr>
          <w:sz w:val="24"/>
          <w:szCs w:val="24"/>
        </w:rPr>
      </w:pPr>
      <w:r w:rsidRPr="00532A6F">
        <w:rPr>
          <w:sz w:val="24"/>
          <w:szCs w:val="24"/>
        </w:rPr>
        <w:t>Типовая форма</w:t>
      </w:r>
    </w:p>
    <w:p w:rsidR="00CB3773" w:rsidRDefault="00CB3773" w:rsidP="00CB3773">
      <w:pPr>
        <w:jc w:val="center"/>
        <w:rPr>
          <w:sz w:val="24"/>
          <w:szCs w:val="24"/>
        </w:rPr>
      </w:pPr>
      <w:r w:rsidRPr="00532A6F">
        <w:rPr>
          <w:sz w:val="24"/>
          <w:szCs w:val="24"/>
        </w:rPr>
        <w:t>опросного листа при проведении публичных консультаций в рамках оценки регулирующего воздействия</w:t>
      </w:r>
      <w:r w:rsidR="00532A6F">
        <w:rPr>
          <w:sz w:val="24"/>
          <w:szCs w:val="24"/>
        </w:rPr>
        <w:t xml:space="preserve">      </w:t>
      </w:r>
      <w:r w:rsidRPr="00532A6F">
        <w:rPr>
          <w:sz w:val="24"/>
          <w:szCs w:val="24"/>
        </w:rPr>
        <w:t>по проекту муниципального нормативного правового акта</w:t>
      </w:r>
    </w:p>
    <w:p w:rsidR="00532A6F" w:rsidRPr="00532A6F" w:rsidRDefault="00532A6F" w:rsidP="00CB3773">
      <w:pPr>
        <w:jc w:val="center"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6"/>
      </w:tblGrid>
      <w:tr w:rsidR="00CB3773" w:rsidRPr="00532A6F" w:rsidTr="00997A46">
        <w:trPr>
          <w:trHeight w:val="699"/>
        </w:trPr>
        <w:tc>
          <w:tcPr>
            <w:tcW w:w="10206" w:type="dxa"/>
            <w:tcBorders>
              <w:bottom w:val="single" w:sz="4" w:space="0" w:color="auto"/>
            </w:tcBorders>
            <w:shd w:val="clear" w:color="auto" w:fill="auto"/>
          </w:tcPr>
          <w:p w:rsidR="00CB3773" w:rsidRPr="00532A6F" w:rsidRDefault="00CB3773" w:rsidP="00CB3773">
            <w:pPr>
              <w:jc w:val="center"/>
              <w:rPr>
                <w:sz w:val="24"/>
                <w:szCs w:val="24"/>
              </w:rPr>
            </w:pPr>
            <w:r w:rsidRPr="00532A6F">
              <w:rPr>
                <w:sz w:val="24"/>
                <w:szCs w:val="24"/>
              </w:rPr>
              <w:t>Перечень вопросов в рамках проведения публичного обсуждения</w:t>
            </w:r>
          </w:p>
          <w:p w:rsidR="000450D5" w:rsidRDefault="000450D5" w:rsidP="000450D5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450D5">
              <w:rPr>
                <w:b/>
                <w:sz w:val="24"/>
                <w:szCs w:val="24"/>
              </w:rPr>
              <w:t>"</w:t>
            </w:r>
            <w:r w:rsidR="00F94C2C">
              <w:rPr>
                <w:b/>
                <w:color w:val="000000"/>
                <w:sz w:val="24"/>
                <w:szCs w:val="24"/>
              </w:rPr>
              <w:t>Об утверждении порядка предоставления единой субсидии в сфере жилищно-коммунального хозяйства</w:t>
            </w:r>
            <w:r w:rsidRPr="000450D5">
              <w:rPr>
                <w:b/>
                <w:color w:val="000000"/>
                <w:sz w:val="24"/>
                <w:szCs w:val="24"/>
              </w:rPr>
              <w:t xml:space="preserve">" </w:t>
            </w:r>
          </w:p>
          <w:p w:rsidR="00CB3773" w:rsidRPr="000450D5" w:rsidRDefault="00532A6F" w:rsidP="000450D5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32A6F"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</w:rPr>
              <w:t xml:space="preserve">          </w:t>
            </w:r>
            <w:r w:rsidRPr="00532A6F">
              <w:rPr>
                <w:b/>
                <w:sz w:val="24"/>
                <w:szCs w:val="24"/>
              </w:rPr>
              <w:t xml:space="preserve"> </w:t>
            </w:r>
            <w:r w:rsidRPr="00532A6F">
              <w:rPr>
                <w:i/>
                <w:sz w:val="24"/>
                <w:szCs w:val="24"/>
              </w:rPr>
              <w:t xml:space="preserve"> </w:t>
            </w:r>
            <w:r w:rsidR="00CB3773" w:rsidRPr="00997A46">
              <w:rPr>
                <w:i/>
                <w:sz w:val="20"/>
              </w:rPr>
              <w:t>(наименование проекта нормативного правового акта)</w:t>
            </w:r>
          </w:p>
          <w:p w:rsidR="00CB3773" w:rsidRPr="00532A6F" w:rsidRDefault="00CB3773" w:rsidP="00CB3773">
            <w:pPr>
              <w:jc w:val="center"/>
              <w:rPr>
                <w:i/>
                <w:sz w:val="24"/>
                <w:szCs w:val="24"/>
              </w:rPr>
            </w:pPr>
          </w:p>
          <w:p w:rsidR="00532A6F" w:rsidRPr="000450D5" w:rsidRDefault="00CB3773" w:rsidP="00532A6F">
            <w:pPr>
              <w:jc w:val="both"/>
              <w:rPr>
                <w:color w:val="FF0000"/>
                <w:sz w:val="24"/>
                <w:szCs w:val="24"/>
              </w:rPr>
            </w:pPr>
            <w:r w:rsidRPr="00532A6F">
              <w:rPr>
                <w:sz w:val="24"/>
                <w:szCs w:val="24"/>
              </w:rPr>
              <w:t>Пожалуйста, заполните и направьте данную форму по электронной почте н</w:t>
            </w:r>
            <w:r w:rsidR="00532A6F">
              <w:rPr>
                <w:sz w:val="24"/>
                <w:szCs w:val="24"/>
              </w:rPr>
              <w:t>а адрес</w:t>
            </w:r>
            <w:r w:rsidRPr="00532A6F">
              <w:rPr>
                <w:sz w:val="24"/>
                <w:szCs w:val="24"/>
              </w:rPr>
              <w:t xml:space="preserve"> </w:t>
            </w:r>
            <w:r w:rsidR="00F94C2C" w:rsidRPr="00F94C2C">
              <w:rPr>
                <w:rStyle w:val="x-phmenubutton"/>
                <w:b/>
                <w:iCs/>
                <w:sz w:val="24"/>
                <w:szCs w:val="24"/>
              </w:rPr>
              <w:t>yurist@admkonda.ru</w:t>
            </w:r>
            <w:r w:rsidR="00532A6F" w:rsidRPr="00532A6F">
              <w:rPr>
                <w:sz w:val="24"/>
                <w:szCs w:val="24"/>
              </w:rPr>
              <w:t xml:space="preserve"> </w:t>
            </w:r>
            <w:r w:rsidRPr="00532A6F">
              <w:rPr>
                <w:sz w:val="24"/>
                <w:szCs w:val="24"/>
              </w:rPr>
              <w:t xml:space="preserve">не </w:t>
            </w:r>
            <w:r w:rsidRPr="00872280">
              <w:rPr>
                <w:sz w:val="24"/>
                <w:szCs w:val="24"/>
              </w:rPr>
              <w:t>позднее</w:t>
            </w:r>
            <w:r w:rsidR="00532A6F" w:rsidRPr="00872280">
              <w:rPr>
                <w:sz w:val="24"/>
                <w:szCs w:val="24"/>
              </w:rPr>
              <w:t xml:space="preserve"> </w:t>
            </w:r>
            <w:r w:rsidR="003C4358" w:rsidRPr="001B3C79">
              <w:rPr>
                <w:b/>
                <w:sz w:val="24"/>
                <w:szCs w:val="24"/>
              </w:rPr>
              <w:t>16</w:t>
            </w:r>
            <w:r w:rsidR="00467795" w:rsidRPr="001B3C79">
              <w:rPr>
                <w:b/>
                <w:sz w:val="24"/>
                <w:szCs w:val="24"/>
              </w:rPr>
              <w:t>.</w:t>
            </w:r>
            <w:r w:rsidR="003C4358" w:rsidRPr="003C4358">
              <w:rPr>
                <w:b/>
                <w:sz w:val="24"/>
                <w:szCs w:val="24"/>
              </w:rPr>
              <w:t>08</w:t>
            </w:r>
            <w:r w:rsidR="00532A6F" w:rsidRPr="00FB065F">
              <w:rPr>
                <w:b/>
                <w:sz w:val="24"/>
                <w:szCs w:val="24"/>
              </w:rPr>
              <w:t>.2018г</w:t>
            </w:r>
            <w:r w:rsidR="00532A6F" w:rsidRPr="00FB065F">
              <w:rPr>
                <w:sz w:val="24"/>
                <w:szCs w:val="24"/>
              </w:rPr>
              <w:t>.</w:t>
            </w:r>
          </w:p>
          <w:p w:rsidR="00CB3773" w:rsidRPr="00997A46" w:rsidRDefault="00CB3773" w:rsidP="00CB3773">
            <w:pPr>
              <w:rPr>
                <w:i/>
                <w:sz w:val="18"/>
                <w:szCs w:val="18"/>
              </w:rPr>
            </w:pPr>
            <w:r w:rsidRPr="00532A6F">
              <w:rPr>
                <w:i/>
                <w:sz w:val="24"/>
                <w:szCs w:val="24"/>
              </w:rPr>
              <w:t xml:space="preserve"> </w:t>
            </w:r>
            <w:r w:rsidR="00997A46">
              <w:rPr>
                <w:i/>
                <w:sz w:val="24"/>
                <w:szCs w:val="24"/>
              </w:rPr>
              <w:t xml:space="preserve">                  </w:t>
            </w:r>
            <w:r w:rsidRPr="00997A46">
              <w:rPr>
                <w:i/>
                <w:sz w:val="18"/>
                <w:szCs w:val="18"/>
              </w:rPr>
              <w:t xml:space="preserve">(указание адреса электронной почты  (дата) ответственного сотрудника </w:t>
            </w:r>
            <w:r w:rsidR="00997A46">
              <w:rPr>
                <w:i/>
                <w:sz w:val="18"/>
                <w:szCs w:val="18"/>
              </w:rPr>
              <w:t xml:space="preserve"> </w:t>
            </w:r>
            <w:r w:rsidRPr="00997A46">
              <w:rPr>
                <w:i/>
                <w:sz w:val="18"/>
                <w:szCs w:val="18"/>
              </w:rPr>
              <w:t>регулирующего органа)</w:t>
            </w:r>
            <w:r w:rsidRPr="00997A46">
              <w:rPr>
                <w:sz w:val="18"/>
                <w:szCs w:val="18"/>
              </w:rPr>
              <w:t xml:space="preserve"> </w:t>
            </w:r>
          </w:p>
          <w:p w:rsidR="00997A46" w:rsidRPr="00997A46" w:rsidRDefault="00997A46" w:rsidP="00CB3773">
            <w:pPr>
              <w:rPr>
                <w:i/>
                <w:sz w:val="18"/>
                <w:szCs w:val="18"/>
              </w:rPr>
            </w:pPr>
          </w:p>
          <w:p w:rsidR="00CB3773" w:rsidRPr="00532A6F" w:rsidRDefault="00CB3773" w:rsidP="00CB3773">
            <w:pPr>
              <w:jc w:val="both"/>
              <w:rPr>
                <w:sz w:val="24"/>
                <w:szCs w:val="24"/>
              </w:rPr>
            </w:pPr>
            <w:r w:rsidRPr="00532A6F">
              <w:rPr>
                <w:sz w:val="24"/>
                <w:szCs w:val="24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CB3773" w:rsidRPr="00532A6F" w:rsidRDefault="00CB3773" w:rsidP="00CB3773">
      <w:pPr>
        <w:rPr>
          <w:sz w:val="24"/>
          <w:szCs w:val="24"/>
        </w:rPr>
      </w:pPr>
    </w:p>
    <w:p w:rsidR="00CB3773" w:rsidRPr="00532A6F" w:rsidRDefault="00CB3773" w:rsidP="00CB37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</w:pBdr>
        <w:jc w:val="center"/>
        <w:rPr>
          <w:sz w:val="24"/>
          <w:szCs w:val="24"/>
        </w:rPr>
      </w:pPr>
      <w:r w:rsidRPr="00532A6F">
        <w:rPr>
          <w:sz w:val="24"/>
          <w:szCs w:val="24"/>
        </w:rPr>
        <w:t>Контактная информация</w:t>
      </w:r>
    </w:p>
    <w:p w:rsidR="00CB3773" w:rsidRPr="00532A6F" w:rsidRDefault="00CB3773" w:rsidP="00CB37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</w:pBdr>
        <w:jc w:val="both"/>
        <w:rPr>
          <w:sz w:val="24"/>
          <w:szCs w:val="24"/>
        </w:rPr>
      </w:pPr>
      <w:r w:rsidRPr="00532A6F">
        <w:rPr>
          <w:sz w:val="24"/>
          <w:szCs w:val="24"/>
        </w:rPr>
        <w:t>По Вашему желанию укажите:</w:t>
      </w:r>
    </w:p>
    <w:p w:rsidR="00CB3773" w:rsidRPr="00532A6F" w:rsidRDefault="00CB3773" w:rsidP="00CB37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</w:pBdr>
        <w:jc w:val="both"/>
        <w:rPr>
          <w:sz w:val="24"/>
          <w:szCs w:val="24"/>
        </w:rPr>
      </w:pPr>
      <w:r w:rsidRPr="00532A6F">
        <w:rPr>
          <w:sz w:val="24"/>
          <w:szCs w:val="24"/>
        </w:rPr>
        <w:t>Наименование организац</w:t>
      </w:r>
      <w:proofErr w:type="gramStart"/>
      <w:r w:rsidRPr="00532A6F">
        <w:rPr>
          <w:sz w:val="24"/>
          <w:szCs w:val="24"/>
        </w:rPr>
        <w:t>ии </w:t>
      </w:r>
      <w:r w:rsidR="00FE1F0D">
        <w:rPr>
          <w:sz w:val="24"/>
          <w:szCs w:val="24"/>
          <w:u w:val="single"/>
        </w:rPr>
        <w:t>ООО</w:t>
      </w:r>
      <w:proofErr w:type="gramEnd"/>
      <w:r w:rsidR="00FE1F0D">
        <w:rPr>
          <w:sz w:val="24"/>
          <w:szCs w:val="24"/>
          <w:u w:val="single"/>
        </w:rPr>
        <w:t xml:space="preserve"> «Междуреченские коммунальные системы»</w:t>
      </w:r>
    </w:p>
    <w:p w:rsidR="00CB3773" w:rsidRPr="00532A6F" w:rsidRDefault="00CB3773" w:rsidP="00CB37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</w:pBdr>
        <w:jc w:val="both"/>
        <w:rPr>
          <w:sz w:val="24"/>
          <w:szCs w:val="24"/>
        </w:rPr>
      </w:pPr>
      <w:r w:rsidRPr="00532A6F">
        <w:rPr>
          <w:sz w:val="24"/>
          <w:szCs w:val="24"/>
        </w:rPr>
        <w:t>Сферу деятельности организации </w:t>
      </w:r>
      <w:proofErr w:type="gramStart"/>
      <w:r w:rsidR="00FE1F0D">
        <w:rPr>
          <w:sz w:val="24"/>
          <w:szCs w:val="24"/>
          <w:u w:val="single"/>
        </w:rPr>
        <w:t>жилищно-коммунальное</w:t>
      </w:r>
      <w:proofErr w:type="gramEnd"/>
      <w:r w:rsidR="00FE1F0D">
        <w:rPr>
          <w:sz w:val="24"/>
          <w:szCs w:val="24"/>
          <w:u w:val="single"/>
        </w:rPr>
        <w:t xml:space="preserve"> хозяйства</w:t>
      </w:r>
    </w:p>
    <w:p w:rsidR="00CB3773" w:rsidRPr="00532A6F" w:rsidRDefault="00CB3773" w:rsidP="00CB37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</w:pBdr>
        <w:jc w:val="both"/>
        <w:rPr>
          <w:sz w:val="24"/>
          <w:szCs w:val="24"/>
        </w:rPr>
      </w:pPr>
      <w:r w:rsidRPr="00532A6F">
        <w:rPr>
          <w:sz w:val="24"/>
          <w:szCs w:val="24"/>
        </w:rPr>
        <w:t>Ф.И.О. контактного лица </w:t>
      </w:r>
      <w:r w:rsidR="00FE1F0D">
        <w:rPr>
          <w:sz w:val="24"/>
          <w:szCs w:val="24"/>
          <w:u w:val="single"/>
        </w:rPr>
        <w:t>Новоселова Анастасия Александровна</w:t>
      </w:r>
    </w:p>
    <w:p w:rsidR="00CB3773" w:rsidRPr="00532A6F" w:rsidRDefault="00CB3773" w:rsidP="00CB37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</w:pBdr>
        <w:jc w:val="both"/>
        <w:rPr>
          <w:sz w:val="24"/>
          <w:szCs w:val="24"/>
        </w:rPr>
      </w:pPr>
      <w:r w:rsidRPr="00532A6F">
        <w:rPr>
          <w:sz w:val="24"/>
          <w:szCs w:val="24"/>
        </w:rPr>
        <w:t>Номер контактного телефона </w:t>
      </w:r>
      <w:r w:rsidR="00FE1F0D">
        <w:rPr>
          <w:sz w:val="24"/>
          <w:szCs w:val="24"/>
          <w:u w:val="single"/>
        </w:rPr>
        <w:t xml:space="preserve"> 8 (34677) 41182</w:t>
      </w:r>
    </w:p>
    <w:p w:rsidR="00CB3773" w:rsidRPr="00FE1F0D" w:rsidRDefault="00CB3773" w:rsidP="00CB37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</w:pBdr>
        <w:jc w:val="both"/>
        <w:rPr>
          <w:sz w:val="24"/>
          <w:szCs w:val="24"/>
        </w:rPr>
      </w:pPr>
      <w:r w:rsidRPr="00532A6F">
        <w:rPr>
          <w:sz w:val="24"/>
          <w:szCs w:val="24"/>
        </w:rPr>
        <w:t>Адрес электронной почты </w:t>
      </w:r>
      <w:proofErr w:type="spellStart"/>
      <w:r w:rsidR="00FE1F0D" w:rsidRPr="00FE1F0D">
        <w:rPr>
          <w:sz w:val="24"/>
          <w:szCs w:val="24"/>
          <w:u w:val="single"/>
          <w:lang w:val="en-US"/>
        </w:rPr>
        <w:t>koncesskom</w:t>
      </w:r>
      <w:proofErr w:type="spellEnd"/>
      <w:r w:rsidR="00FE1F0D" w:rsidRPr="00FE1F0D">
        <w:rPr>
          <w:sz w:val="24"/>
          <w:szCs w:val="24"/>
          <w:u w:val="single"/>
        </w:rPr>
        <w:t>@</w:t>
      </w:r>
      <w:r w:rsidR="00FE1F0D">
        <w:rPr>
          <w:sz w:val="24"/>
          <w:szCs w:val="24"/>
          <w:u w:val="single"/>
          <w:lang w:val="en-US"/>
        </w:rPr>
        <w:t>mail</w:t>
      </w:r>
      <w:r w:rsidR="00FE1F0D" w:rsidRPr="00FE1F0D">
        <w:rPr>
          <w:sz w:val="24"/>
          <w:szCs w:val="24"/>
          <w:u w:val="single"/>
        </w:rPr>
        <w:t>.</w:t>
      </w:r>
      <w:proofErr w:type="spellStart"/>
      <w:r w:rsidR="00FE1F0D">
        <w:rPr>
          <w:sz w:val="24"/>
          <w:szCs w:val="24"/>
          <w:u w:val="single"/>
          <w:lang w:val="en-US"/>
        </w:rPr>
        <w:t>ru</w:t>
      </w:r>
      <w:proofErr w:type="spellEnd"/>
    </w:p>
    <w:p w:rsidR="00CB3773" w:rsidRPr="00532A6F" w:rsidRDefault="00CB3773" w:rsidP="00CB3773">
      <w:pPr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6"/>
      </w:tblGrid>
      <w:tr w:rsidR="00CB3773" w:rsidRPr="00532A6F" w:rsidTr="00997A46">
        <w:trPr>
          <w:trHeight w:val="397"/>
        </w:trPr>
        <w:tc>
          <w:tcPr>
            <w:tcW w:w="10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CB3773" w:rsidRPr="00532A6F" w:rsidTr="00997A46">
        <w:trPr>
          <w:trHeight w:val="221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FE1F0D" w:rsidP="00CB3773">
            <w:pPr>
              <w:jc w:val="both"/>
              <w:rPr>
                <w:sz w:val="24"/>
                <w:szCs w:val="24"/>
              </w:rPr>
            </w:pPr>
            <w:proofErr w:type="gramStart"/>
            <w:r w:rsidRPr="00FE1F0D">
              <w:rPr>
                <w:sz w:val="24"/>
                <w:szCs w:val="24"/>
              </w:rPr>
              <w:t>предоставление субсидии в целях возмещения недополученных доходов и (или) финансового обеспечения (возмещения) затрат в связи с производством (реализацией, оказанием услуг в сфере газоснабжения, теплоснабжения, водоснабжения, а так же при реализации инвестиционных проектов по созданию, реконструкции, модернизации в сфере жилищно-коммунального хозяйства, не учтенных, либо учтенных не в полном объеме органом регулирования при государственном регулировании тарифов, сложившихся в результате использования (эксплуатации) энергоемкого</w:t>
            </w:r>
            <w:proofErr w:type="gramEnd"/>
            <w:r w:rsidRPr="00FE1F0D">
              <w:rPr>
                <w:sz w:val="24"/>
                <w:szCs w:val="24"/>
              </w:rPr>
              <w:t xml:space="preserve"> и изношенного оборудования, ветхих инженерных сетей, неэффективного радиуса схемы теплоснабжения, повышения стоимости топлива, энергоресурсов свыше стоимости учтенной при государственном регулировании с учетом фактически сложившихся показателей по итогам работы за календарный год. Снижение убыточности организаций коммунального комплекса, обеспечение погашение задолженности за топливно-энергетические ресурсы</w:t>
            </w:r>
          </w:p>
        </w:tc>
      </w:tr>
      <w:tr w:rsidR="00CB3773" w:rsidRPr="00532A6F" w:rsidTr="00997A46">
        <w:trPr>
          <w:trHeight w:val="221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CB3773" w:rsidRPr="00532A6F" w:rsidTr="00997A46">
        <w:trPr>
          <w:trHeight w:val="221"/>
        </w:trPr>
        <w:tc>
          <w:tcPr>
            <w:tcW w:w="10206" w:type="dxa"/>
            <w:shd w:val="clear" w:color="auto" w:fill="auto"/>
            <w:vAlign w:val="bottom"/>
          </w:tcPr>
          <w:p w:rsidR="00CB3773" w:rsidRPr="00FE1F0D" w:rsidRDefault="00FE1F0D" w:rsidP="00FE1F0D">
            <w:pPr>
              <w:jc w:val="both"/>
              <w:rPr>
                <w:sz w:val="24"/>
                <w:szCs w:val="24"/>
              </w:rPr>
            </w:pPr>
            <w:r w:rsidRPr="00FE1F0D">
              <w:rPr>
                <w:sz w:val="24"/>
                <w:szCs w:val="24"/>
              </w:rPr>
              <w:t>разработчик</w:t>
            </w:r>
            <w: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FE1F0D">
              <w:rPr>
                <w:sz w:val="24"/>
                <w:szCs w:val="24"/>
              </w:rPr>
              <w:t>босновал</w:t>
            </w:r>
            <w:r>
              <w:t xml:space="preserve"> </w:t>
            </w:r>
            <w:r w:rsidRPr="00FE1F0D">
              <w:rPr>
                <w:sz w:val="24"/>
                <w:szCs w:val="24"/>
              </w:rPr>
              <w:t>необходимость государственного вмешательства</w:t>
            </w:r>
            <w:r>
              <w:rPr>
                <w:sz w:val="24"/>
                <w:szCs w:val="24"/>
              </w:rPr>
              <w:t xml:space="preserve"> в достаточной мере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E1F0D">
              <w:rPr>
                <w:sz w:val="24"/>
                <w:szCs w:val="24"/>
              </w:rPr>
              <w:t>ц</w:t>
            </w:r>
            <w:proofErr w:type="gramEnd"/>
            <w:r w:rsidRPr="00FE1F0D">
              <w:rPr>
                <w:sz w:val="24"/>
                <w:szCs w:val="24"/>
              </w:rPr>
              <w:t>ель предлагаемого правового регулирования</w:t>
            </w:r>
            <w:r>
              <w:rPr>
                <w:sz w:val="24"/>
                <w:szCs w:val="24"/>
              </w:rPr>
              <w:t xml:space="preserve"> соответствует решению проблемы</w:t>
            </w:r>
          </w:p>
        </w:tc>
      </w:tr>
      <w:tr w:rsidR="00CB3773" w:rsidRPr="00532A6F" w:rsidTr="00997A46"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532A6F">
              <w:rPr>
                <w:i/>
                <w:sz w:val="24"/>
                <w:szCs w:val="24"/>
              </w:rPr>
              <w:t>затратны</w:t>
            </w:r>
            <w:proofErr w:type="spellEnd"/>
            <w:r w:rsidRPr="00532A6F">
              <w:rPr>
                <w:i/>
                <w:sz w:val="24"/>
                <w:szCs w:val="24"/>
              </w:rPr>
              <w:t xml:space="preserve"> и (или) более эффективны?</w:t>
            </w:r>
          </w:p>
        </w:tc>
      </w:tr>
      <w:tr w:rsidR="00CB3773" w:rsidRPr="00532A6F" w:rsidTr="00997A46">
        <w:trPr>
          <w:trHeight w:val="86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FE1F0D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Данный вариант выделения субсидии является оптимальным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</w:t>
            </w:r>
            <w:r w:rsidRPr="00532A6F">
              <w:rPr>
                <w:i/>
                <w:sz w:val="24"/>
                <w:szCs w:val="24"/>
              </w:rPr>
              <w:lastRenderedPageBreak/>
              <w:t>количеству таких субъектов?)</w:t>
            </w:r>
          </w:p>
        </w:tc>
      </w:tr>
      <w:tr w:rsidR="00CB3773" w:rsidRPr="00532A6F" w:rsidTr="00997A46">
        <w:trPr>
          <w:trHeight w:val="218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FE1F0D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Предприятия, оказывающие услуги жилищно-коммунального хозяйства, а так же предприятия, реализующие инвестиционные проекты </w:t>
            </w:r>
            <w:r w:rsidRPr="00FE1F0D">
              <w:rPr>
                <w:sz w:val="24"/>
                <w:szCs w:val="24"/>
              </w:rPr>
              <w:t>по созданию, реконструкции, модернизации в сфере жилищно-коммунального хозяйства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CB3773" w:rsidRPr="00532A6F" w:rsidTr="00997A46">
        <w:trPr>
          <w:trHeight w:val="1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FE1F0D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3E2BF9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</w:t>
            </w:r>
            <w:r w:rsidR="003E2BF9" w:rsidRPr="00532A6F">
              <w:rPr>
                <w:i/>
                <w:sz w:val="24"/>
                <w:szCs w:val="24"/>
              </w:rPr>
              <w:t>местного самоуправления Кондинского</w:t>
            </w:r>
            <w:r w:rsidRPr="00532A6F">
              <w:rPr>
                <w:i/>
                <w:sz w:val="24"/>
                <w:szCs w:val="24"/>
              </w:rPr>
              <w:t xml:space="preserve"> район</w:t>
            </w:r>
            <w:r w:rsidR="003E2BF9" w:rsidRPr="00532A6F">
              <w:rPr>
                <w:i/>
                <w:sz w:val="24"/>
                <w:szCs w:val="24"/>
              </w:rPr>
              <w:t>а</w:t>
            </w:r>
            <w:r w:rsidRPr="00532A6F">
              <w:rPr>
                <w:i/>
                <w:sz w:val="24"/>
                <w:szCs w:val="24"/>
              </w:rPr>
              <w:t xml:space="preserve">, насколько точно и недвусмысленно прописаны властные функции и полномочия? 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FE1F0D" w:rsidP="00CB377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Достаточно полно и понятно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CB3773" w:rsidRPr="00532A6F" w:rsidTr="00997A46">
        <w:trPr>
          <w:trHeight w:val="213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3773" w:rsidRPr="00532A6F" w:rsidTr="00997A46"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         - имеются ли технические ошибки;</w:t>
            </w:r>
          </w:p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</w:t>
            </w:r>
            <w:proofErr w:type="spellStart"/>
            <w:r w:rsidR="003E2BF9" w:rsidRPr="00532A6F">
              <w:rPr>
                <w:i/>
                <w:sz w:val="24"/>
                <w:szCs w:val="24"/>
              </w:rPr>
              <w:t>органанов</w:t>
            </w:r>
            <w:proofErr w:type="spellEnd"/>
            <w:r w:rsidR="003E2BF9" w:rsidRPr="00532A6F">
              <w:rPr>
                <w:i/>
                <w:sz w:val="24"/>
                <w:szCs w:val="24"/>
              </w:rPr>
              <w:t xml:space="preserve"> местного самоуправления Кондинского района </w:t>
            </w:r>
            <w:r w:rsidRPr="00532A6F">
              <w:rPr>
                <w:i/>
                <w:sz w:val="24"/>
                <w:szCs w:val="24"/>
              </w:rPr>
              <w:t>и должностных лиц, допускает ли возможность избирательного применения норм;</w:t>
            </w:r>
          </w:p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CB3773" w:rsidRPr="00532A6F" w:rsidTr="00997A46">
        <w:trPr>
          <w:trHeight w:val="70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3773" w:rsidRPr="00532A6F" w:rsidTr="00997A46"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CB3773" w:rsidRPr="00532A6F" w:rsidTr="00997A46"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DD05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 xml:space="preserve"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r w:rsidR="00DD0573" w:rsidRPr="00532A6F">
              <w:rPr>
                <w:i/>
                <w:sz w:val="24"/>
                <w:szCs w:val="24"/>
              </w:rPr>
              <w:t>Кондинского района</w:t>
            </w:r>
            <w:r w:rsidRPr="00532A6F">
              <w:rPr>
                <w:i/>
                <w:sz w:val="24"/>
                <w:szCs w:val="24"/>
              </w:rPr>
              <w:t xml:space="preserve"> и укажите их. Какие из указанных издержек Вы считаете избыточными (бесполезными) и почему? Если возможно, оцените затраты по выполнению </w:t>
            </w:r>
            <w:r w:rsidRPr="00532A6F">
              <w:rPr>
                <w:i/>
                <w:sz w:val="24"/>
                <w:szCs w:val="24"/>
              </w:rPr>
              <w:lastRenderedPageBreak/>
              <w:t>вновь вводимых требований количественно (в часах рабочего времени, в денежном эквиваленте и проч.)</w:t>
            </w:r>
            <w:r w:rsidRPr="00532A6F">
              <w:rPr>
                <w:i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CB3773" w:rsidRPr="00532A6F" w:rsidTr="00997A46">
        <w:trPr>
          <w:trHeight w:val="124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CB3773" w:rsidRPr="00532A6F" w:rsidTr="00997A46">
        <w:trPr>
          <w:trHeight w:val="155"/>
        </w:trPr>
        <w:tc>
          <w:tcPr>
            <w:tcW w:w="10206" w:type="dxa"/>
            <w:shd w:val="clear" w:color="auto" w:fill="auto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 w:rsidRPr="0042474C">
              <w:rPr>
                <w:sz w:val="24"/>
                <w:szCs w:val="24"/>
              </w:rPr>
              <w:t>проблемы и трудности</w:t>
            </w:r>
            <w:r>
              <w:rPr>
                <w:sz w:val="24"/>
                <w:szCs w:val="24"/>
              </w:rPr>
              <w:t xml:space="preserve"> возникнуть не должны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CB3773" w:rsidRPr="00532A6F" w:rsidTr="00997A46">
        <w:trPr>
          <w:trHeight w:val="221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3773" w:rsidRPr="00532A6F" w:rsidTr="00997A46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i/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CB3773" w:rsidRPr="00532A6F" w:rsidTr="00997A46">
        <w:trPr>
          <w:trHeight w:val="70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никаких</w:t>
            </w:r>
          </w:p>
        </w:tc>
      </w:tr>
      <w:tr w:rsidR="00CB3773" w:rsidRPr="00532A6F" w:rsidTr="00997A46">
        <w:trPr>
          <w:trHeight w:val="70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CB3773" w:rsidRPr="00532A6F" w:rsidTr="00997A46">
        <w:trPr>
          <w:trHeight w:val="70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3773" w:rsidRPr="00532A6F" w:rsidTr="00997A46">
        <w:trPr>
          <w:trHeight w:val="70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CB3773" w:rsidP="00CB3773">
            <w:pPr>
              <w:tabs>
                <w:tab w:val="left" w:pos="1026"/>
              </w:tabs>
              <w:jc w:val="both"/>
              <w:rPr>
                <w:sz w:val="24"/>
                <w:szCs w:val="24"/>
              </w:rPr>
            </w:pPr>
            <w:r w:rsidRPr="00532A6F">
              <w:rPr>
                <w:i/>
                <w:sz w:val="24"/>
                <w:szCs w:val="24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CB3773" w:rsidRPr="00532A6F" w:rsidTr="00997A46">
        <w:trPr>
          <w:trHeight w:val="70"/>
        </w:trPr>
        <w:tc>
          <w:tcPr>
            <w:tcW w:w="10206" w:type="dxa"/>
            <w:shd w:val="clear" w:color="auto" w:fill="auto"/>
            <w:vAlign w:val="bottom"/>
          </w:tcPr>
          <w:p w:rsidR="00CB3773" w:rsidRPr="00532A6F" w:rsidRDefault="0042474C" w:rsidP="00CB3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CB3773" w:rsidRPr="00532A6F" w:rsidRDefault="00CB3773" w:rsidP="00543C18">
      <w:pPr>
        <w:pStyle w:val="a8"/>
        <w:ind w:firstLine="708"/>
        <w:jc w:val="right"/>
        <w:rPr>
          <w:rFonts w:eastAsia="Calibri"/>
          <w:color w:val="FF0000"/>
          <w:sz w:val="24"/>
          <w:szCs w:val="24"/>
          <w:lang w:eastAsia="en-US"/>
        </w:rPr>
      </w:pPr>
    </w:p>
    <w:p w:rsidR="00CB3773" w:rsidRPr="00532A6F" w:rsidRDefault="00CB3773" w:rsidP="00543C18">
      <w:pPr>
        <w:pStyle w:val="a8"/>
        <w:ind w:firstLine="708"/>
        <w:jc w:val="right"/>
        <w:rPr>
          <w:rFonts w:eastAsia="Calibri"/>
          <w:color w:val="FF0000"/>
          <w:sz w:val="24"/>
          <w:szCs w:val="24"/>
          <w:lang w:eastAsia="en-US"/>
        </w:rPr>
      </w:pPr>
    </w:p>
    <w:p w:rsidR="00CB3773" w:rsidRDefault="00CB3773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B3773" w:rsidRDefault="00CB3773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B3773" w:rsidRDefault="00CB3773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B3773" w:rsidRDefault="00CB3773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B3773" w:rsidRDefault="00CB3773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B3773" w:rsidRDefault="00CB3773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B600AF" w:rsidRDefault="00B600AF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B600AF" w:rsidRDefault="00B600AF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B600AF" w:rsidRDefault="00B600AF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E3F88" w:rsidRDefault="00CE3F88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543C18" w:rsidRDefault="00543C18" w:rsidP="00253B36">
      <w:pPr>
        <w:pStyle w:val="a8"/>
        <w:ind w:firstLine="708"/>
        <w:jc w:val="both"/>
        <w:rPr>
          <w:rFonts w:eastAsia="Calibri"/>
          <w:color w:val="FF0000"/>
          <w:sz w:val="24"/>
          <w:szCs w:val="24"/>
          <w:lang w:eastAsia="en-US"/>
        </w:rPr>
      </w:pPr>
    </w:p>
    <w:sectPr w:rsidR="00543C18" w:rsidSect="00CE3F88">
      <w:headerReference w:type="default" r:id="rId8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727" w:rsidRDefault="00125727" w:rsidP="00543C18">
      <w:r>
        <w:separator/>
      </w:r>
    </w:p>
  </w:endnote>
  <w:endnote w:type="continuationSeparator" w:id="0">
    <w:p w:rsidR="00125727" w:rsidRDefault="00125727" w:rsidP="0054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727" w:rsidRDefault="00125727" w:rsidP="00543C18">
      <w:r>
        <w:separator/>
      </w:r>
    </w:p>
  </w:footnote>
  <w:footnote w:type="continuationSeparator" w:id="0">
    <w:p w:rsidR="00125727" w:rsidRDefault="00125727" w:rsidP="0054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364" w:rsidRDefault="000C1BCD">
    <w:pPr>
      <w:pStyle w:val="ad"/>
      <w:jc w:val="center"/>
    </w:pPr>
    <w:r>
      <w:fldChar w:fldCharType="begin"/>
    </w:r>
    <w:r w:rsidR="00131A82">
      <w:instrText>PAGE   \* MERGEFORMAT</w:instrText>
    </w:r>
    <w:r>
      <w:fldChar w:fldCharType="separate"/>
    </w:r>
    <w:r w:rsidR="00AC14AC">
      <w:rPr>
        <w:noProof/>
      </w:rPr>
      <w:t>1</w:t>
    </w:r>
    <w:r>
      <w:fldChar w:fldCharType="end"/>
    </w:r>
  </w:p>
  <w:p w:rsidR="00900364" w:rsidRPr="004C359F" w:rsidRDefault="00900364" w:rsidP="003E43F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A93"/>
    <w:rsid w:val="000017B2"/>
    <w:rsid w:val="00017074"/>
    <w:rsid w:val="00021AE7"/>
    <w:rsid w:val="0002298C"/>
    <w:rsid w:val="00045019"/>
    <w:rsid w:val="000450D5"/>
    <w:rsid w:val="000537A3"/>
    <w:rsid w:val="00056994"/>
    <w:rsid w:val="00056A54"/>
    <w:rsid w:val="00056D91"/>
    <w:rsid w:val="000733D1"/>
    <w:rsid w:val="000772DA"/>
    <w:rsid w:val="00090B00"/>
    <w:rsid w:val="000A0735"/>
    <w:rsid w:val="000A09C2"/>
    <w:rsid w:val="000A576E"/>
    <w:rsid w:val="000A76F7"/>
    <w:rsid w:val="000B63CF"/>
    <w:rsid w:val="000C1BCD"/>
    <w:rsid w:val="000D02BC"/>
    <w:rsid w:val="000D5584"/>
    <w:rsid w:val="000F1FDA"/>
    <w:rsid w:val="000F2B68"/>
    <w:rsid w:val="000F6682"/>
    <w:rsid w:val="00120911"/>
    <w:rsid w:val="00121A83"/>
    <w:rsid w:val="00125727"/>
    <w:rsid w:val="00127023"/>
    <w:rsid w:val="00131A82"/>
    <w:rsid w:val="0013315A"/>
    <w:rsid w:val="00150159"/>
    <w:rsid w:val="001523BD"/>
    <w:rsid w:val="001535AF"/>
    <w:rsid w:val="001539EC"/>
    <w:rsid w:val="00156D99"/>
    <w:rsid w:val="0016350A"/>
    <w:rsid w:val="00167D91"/>
    <w:rsid w:val="00171152"/>
    <w:rsid w:val="00175935"/>
    <w:rsid w:val="00191D79"/>
    <w:rsid w:val="001A1E60"/>
    <w:rsid w:val="001B3C79"/>
    <w:rsid w:val="001C08BB"/>
    <w:rsid w:val="001C092F"/>
    <w:rsid w:val="001D5F31"/>
    <w:rsid w:val="001E6C0E"/>
    <w:rsid w:val="001F40FE"/>
    <w:rsid w:val="001F6A9A"/>
    <w:rsid w:val="00215C4C"/>
    <w:rsid w:val="00220623"/>
    <w:rsid w:val="00221B5F"/>
    <w:rsid w:val="00237F2A"/>
    <w:rsid w:val="00241468"/>
    <w:rsid w:val="00251FE4"/>
    <w:rsid w:val="00253B36"/>
    <w:rsid w:val="002553E5"/>
    <w:rsid w:val="00261041"/>
    <w:rsid w:val="002671D9"/>
    <w:rsid w:val="00280F47"/>
    <w:rsid w:val="002856E0"/>
    <w:rsid w:val="00285933"/>
    <w:rsid w:val="002A112C"/>
    <w:rsid w:val="002A2196"/>
    <w:rsid w:val="002A2F7B"/>
    <w:rsid w:val="002B0A93"/>
    <w:rsid w:val="002B0AC4"/>
    <w:rsid w:val="002B1A0C"/>
    <w:rsid w:val="002B7E07"/>
    <w:rsid w:val="002C1A8A"/>
    <w:rsid w:val="002E1DCA"/>
    <w:rsid w:val="002E3820"/>
    <w:rsid w:val="002F1C6F"/>
    <w:rsid w:val="002F4DF0"/>
    <w:rsid w:val="002F56A8"/>
    <w:rsid w:val="003421A9"/>
    <w:rsid w:val="00343A40"/>
    <w:rsid w:val="0034525B"/>
    <w:rsid w:val="00362C41"/>
    <w:rsid w:val="00377F96"/>
    <w:rsid w:val="00382E20"/>
    <w:rsid w:val="00383885"/>
    <w:rsid w:val="00386147"/>
    <w:rsid w:val="003A2E79"/>
    <w:rsid w:val="003C3E25"/>
    <w:rsid w:val="003C4358"/>
    <w:rsid w:val="003E00B6"/>
    <w:rsid w:val="003E2BF9"/>
    <w:rsid w:val="003E43F5"/>
    <w:rsid w:val="003E7BEF"/>
    <w:rsid w:val="00401575"/>
    <w:rsid w:val="00407CA9"/>
    <w:rsid w:val="00410D99"/>
    <w:rsid w:val="00423F9B"/>
    <w:rsid w:val="0042474C"/>
    <w:rsid w:val="00432D96"/>
    <w:rsid w:val="004340BC"/>
    <w:rsid w:val="004352AB"/>
    <w:rsid w:val="00436AF7"/>
    <w:rsid w:val="00442AA3"/>
    <w:rsid w:val="0044599E"/>
    <w:rsid w:val="004462E9"/>
    <w:rsid w:val="00456E4C"/>
    <w:rsid w:val="00457C16"/>
    <w:rsid w:val="00460507"/>
    <w:rsid w:val="00462533"/>
    <w:rsid w:val="00463014"/>
    <w:rsid w:val="00467795"/>
    <w:rsid w:val="00471BBB"/>
    <w:rsid w:val="00477128"/>
    <w:rsid w:val="004815EC"/>
    <w:rsid w:val="00481AD3"/>
    <w:rsid w:val="00483E56"/>
    <w:rsid w:val="00492E43"/>
    <w:rsid w:val="00496B47"/>
    <w:rsid w:val="004A3975"/>
    <w:rsid w:val="004A4A8B"/>
    <w:rsid w:val="004B2DDC"/>
    <w:rsid w:val="004B499B"/>
    <w:rsid w:val="004C7684"/>
    <w:rsid w:val="004C776F"/>
    <w:rsid w:val="004D54B8"/>
    <w:rsid w:val="004E1EE1"/>
    <w:rsid w:val="0051020A"/>
    <w:rsid w:val="00512A6E"/>
    <w:rsid w:val="0051366C"/>
    <w:rsid w:val="00517DAF"/>
    <w:rsid w:val="005307F4"/>
    <w:rsid w:val="00532A6F"/>
    <w:rsid w:val="0053594B"/>
    <w:rsid w:val="005365BD"/>
    <w:rsid w:val="00537098"/>
    <w:rsid w:val="00537640"/>
    <w:rsid w:val="00541517"/>
    <w:rsid w:val="00543C18"/>
    <w:rsid w:val="005545A6"/>
    <w:rsid w:val="00565DC5"/>
    <w:rsid w:val="00566FA7"/>
    <w:rsid w:val="00574AA6"/>
    <w:rsid w:val="0058255D"/>
    <w:rsid w:val="005D57DA"/>
    <w:rsid w:val="005D7C6B"/>
    <w:rsid w:val="005E1852"/>
    <w:rsid w:val="005E2D32"/>
    <w:rsid w:val="005E5659"/>
    <w:rsid w:val="005F356A"/>
    <w:rsid w:val="005F426C"/>
    <w:rsid w:val="006141CA"/>
    <w:rsid w:val="0061739F"/>
    <w:rsid w:val="00621FB9"/>
    <w:rsid w:val="006429B6"/>
    <w:rsid w:val="00644954"/>
    <w:rsid w:val="00645D8D"/>
    <w:rsid w:val="006760AD"/>
    <w:rsid w:val="00681B91"/>
    <w:rsid w:val="006867ED"/>
    <w:rsid w:val="00696F62"/>
    <w:rsid w:val="006A1BC7"/>
    <w:rsid w:val="006A5C52"/>
    <w:rsid w:val="006B2CC6"/>
    <w:rsid w:val="006B72B7"/>
    <w:rsid w:val="006C4931"/>
    <w:rsid w:val="006C7A94"/>
    <w:rsid w:val="006D3A0B"/>
    <w:rsid w:val="006D4E38"/>
    <w:rsid w:val="006D690D"/>
    <w:rsid w:val="006F34BF"/>
    <w:rsid w:val="00703CDD"/>
    <w:rsid w:val="00712016"/>
    <w:rsid w:val="0072228D"/>
    <w:rsid w:val="00761B94"/>
    <w:rsid w:val="00772385"/>
    <w:rsid w:val="00775A43"/>
    <w:rsid w:val="0078549D"/>
    <w:rsid w:val="0079704C"/>
    <w:rsid w:val="007A3662"/>
    <w:rsid w:val="007B44FA"/>
    <w:rsid w:val="007B7077"/>
    <w:rsid w:val="007E2333"/>
    <w:rsid w:val="007F180C"/>
    <w:rsid w:val="007F6827"/>
    <w:rsid w:val="008044B2"/>
    <w:rsid w:val="00811595"/>
    <w:rsid w:val="0082049C"/>
    <w:rsid w:val="00820A09"/>
    <w:rsid w:val="00830B4A"/>
    <w:rsid w:val="00837ACB"/>
    <w:rsid w:val="00845D4E"/>
    <w:rsid w:val="00845EF7"/>
    <w:rsid w:val="00851FA2"/>
    <w:rsid w:val="00863BC4"/>
    <w:rsid w:val="00872280"/>
    <w:rsid w:val="00872C4E"/>
    <w:rsid w:val="00882E2E"/>
    <w:rsid w:val="0088347C"/>
    <w:rsid w:val="008A5E07"/>
    <w:rsid w:val="008B33CC"/>
    <w:rsid w:val="008D1237"/>
    <w:rsid w:val="008D24CD"/>
    <w:rsid w:val="008E00D0"/>
    <w:rsid w:val="008F572D"/>
    <w:rsid w:val="008F722E"/>
    <w:rsid w:val="00900364"/>
    <w:rsid w:val="00903C84"/>
    <w:rsid w:val="0090773A"/>
    <w:rsid w:val="009167E2"/>
    <w:rsid w:val="00916867"/>
    <w:rsid w:val="00924D27"/>
    <w:rsid w:val="0092695F"/>
    <w:rsid w:val="00931A9D"/>
    <w:rsid w:val="009572E9"/>
    <w:rsid w:val="00962D40"/>
    <w:rsid w:val="00966D31"/>
    <w:rsid w:val="00976993"/>
    <w:rsid w:val="00987B29"/>
    <w:rsid w:val="00992BDF"/>
    <w:rsid w:val="00997A46"/>
    <w:rsid w:val="009A1E14"/>
    <w:rsid w:val="009C1FBA"/>
    <w:rsid w:val="009D45FF"/>
    <w:rsid w:val="009E0852"/>
    <w:rsid w:val="009F4B79"/>
    <w:rsid w:val="009F5257"/>
    <w:rsid w:val="009F5BBD"/>
    <w:rsid w:val="00A05847"/>
    <w:rsid w:val="00A06C9B"/>
    <w:rsid w:val="00A1359D"/>
    <w:rsid w:val="00A156AE"/>
    <w:rsid w:val="00A159DF"/>
    <w:rsid w:val="00A166FD"/>
    <w:rsid w:val="00A205E8"/>
    <w:rsid w:val="00A221DF"/>
    <w:rsid w:val="00A23006"/>
    <w:rsid w:val="00A24BC7"/>
    <w:rsid w:val="00A25BC7"/>
    <w:rsid w:val="00A26579"/>
    <w:rsid w:val="00A26F8D"/>
    <w:rsid w:val="00A4067C"/>
    <w:rsid w:val="00A56632"/>
    <w:rsid w:val="00A627D4"/>
    <w:rsid w:val="00A637BB"/>
    <w:rsid w:val="00A64058"/>
    <w:rsid w:val="00A65D1E"/>
    <w:rsid w:val="00A752DD"/>
    <w:rsid w:val="00A856D9"/>
    <w:rsid w:val="00A96C90"/>
    <w:rsid w:val="00AA59EC"/>
    <w:rsid w:val="00AB0858"/>
    <w:rsid w:val="00AB0913"/>
    <w:rsid w:val="00AB21CA"/>
    <w:rsid w:val="00AC14AC"/>
    <w:rsid w:val="00AD0765"/>
    <w:rsid w:val="00AD1118"/>
    <w:rsid w:val="00AD7CB3"/>
    <w:rsid w:val="00AE1391"/>
    <w:rsid w:val="00AF797E"/>
    <w:rsid w:val="00B06712"/>
    <w:rsid w:val="00B15204"/>
    <w:rsid w:val="00B17EB1"/>
    <w:rsid w:val="00B30B81"/>
    <w:rsid w:val="00B317E3"/>
    <w:rsid w:val="00B32EFE"/>
    <w:rsid w:val="00B352B4"/>
    <w:rsid w:val="00B451B7"/>
    <w:rsid w:val="00B463C4"/>
    <w:rsid w:val="00B50A05"/>
    <w:rsid w:val="00B54AEC"/>
    <w:rsid w:val="00B600AF"/>
    <w:rsid w:val="00B62ED7"/>
    <w:rsid w:val="00B72F5C"/>
    <w:rsid w:val="00B820DE"/>
    <w:rsid w:val="00B826F2"/>
    <w:rsid w:val="00B834AA"/>
    <w:rsid w:val="00BA381E"/>
    <w:rsid w:val="00BA4DE1"/>
    <w:rsid w:val="00BB5862"/>
    <w:rsid w:val="00BC113B"/>
    <w:rsid w:val="00BC4B52"/>
    <w:rsid w:val="00BD6037"/>
    <w:rsid w:val="00BE194C"/>
    <w:rsid w:val="00C00575"/>
    <w:rsid w:val="00C11F15"/>
    <w:rsid w:val="00C25B37"/>
    <w:rsid w:val="00C264B5"/>
    <w:rsid w:val="00C4196F"/>
    <w:rsid w:val="00C52E53"/>
    <w:rsid w:val="00C53D43"/>
    <w:rsid w:val="00C56A69"/>
    <w:rsid w:val="00C67779"/>
    <w:rsid w:val="00C7388C"/>
    <w:rsid w:val="00C7475F"/>
    <w:rsid w:val="00C87B0E"/>
    <w:rsid w:val="00CA3F49"/>
    <w:rsid w:val="00CA473A"/>
    <w:rsid w:val="00CA5464"/>
    <w:rsid w:val="00CB352A"/>
    <w:rsid w:val="00CB3773"/>
    <w:rsid w:val="00CB63AC"/>
    <w:rsid w:val="00CC7E8E"/>
    <w:rsid w:val="00CE3E35"/>
    <w:rsid w:val="00CE3EC3"/>
    <w:rsid w:val="00CE3F88"/>
    <w:rsid w:val="00CE3FEB"/>
    <w:rsid w:val="00CF43C9"/>
    <w:rsid w:val="00CF661A"/>
    <w:rsid w:val="00D02C21"/>
    <w:rsid w:val="00D13035"/>
    <w:rsid w:val="00D143CD"/>
    <w:rsid w:val="00D20CE7"/>
    <w:rsid w:val="00D3799B"/>
    <w:rsid w:val="00D40645"/>
    <w:rsid w:val="00D44DE9"/>
    <w:rsid w:val="00D50696"/>
    <w:rsid w:val="00D575D6"/>
    <w:rsid w:val="00D62DEF"/>
    <w:rsid w:val="00D6533D"/>
    <w:rsid w:val="00D92130"/>
    <w:rsid w:val="00DA074C"/>
    <w:rsid w:val="00DA3A63"/>
    <w:rsid w:val="00DA43CE"/>
    <w:rsid w:val="00DA532C"/>
    <w:rsid w:val="00DB44C5"/>
    <w:rsid w:val="00DC3627"/>
    <w:rsid w:val="00DC629D"/>
    <w:rsid w:val="00DD0573"/>
    <w:rsid w:val="00DD1ED0"/>
    <w:rsid w:val="00DD41F4"/>
    <w:rsid w:val="00DE1D5D"/>
    <w:rsid w:val="00E23929"/>
    <w:rsid w:val="00E2730E"/>
    <w:rsid w:val="00E36CFE"/>
    <w:rsid w:val="00E373B7"/>
    <w:rsid w:val="00E5639A"/>
    <w:rsid w:val="00E56C72"/>
    <w:rsid w:val="00E56F49"/>
    <w:rsid w:val="00E62E74"/>
    <w:rsid w:val="00E648EF"/>
    <w:rsid w:val="00E652D0"/>
    <w:rsid w:val="00E72D16"/>
    <w:rsid w:val="00E75605"/>
    <w:rsid w:val="00E7701A"/>
    <w:rsid w:val="00E8209C"/>
    <w:rsid w:val="00E90FDB"/>
    <w:rsid w:val="00E9112B"/>
    <w:rsid w:val="00EB149E"/>
    <w:rsid w:val="00EC2131"/>
    <w:rsid w:val="00EC5A00"/>
    <w:rsid w:val="00ED3650"/>
    <w:rsid w:val="00EE0A79"/>
    <w:rsid w:val="00EE10C0"/>
    <w:rsid w:val="00EE3AE5"/>
    <w:rsid w:val="00EE6D80"/>
    <w:rsid w:val="00EF21FB"/>
    <w:rsid w:val="00F03F7D"/>
    <w:rsid w:val="00F11649"/>
    <w:rsid w:val="00F12A9A"/>
    <w:rsid w:val="00F14E84"/>
    <w:rsid w:val="00F233E2"/>
    <w:rsid w:val="00F24987"/>
    <w:rsid w:val="00F3262C"/>
    <w:rsid w:val="00F36532"/>
    <w:rsid w:val="00F37874"/>
    <w:rsid w:val="00F41A06"/>
    <w:rsid w:val="00F510FB"/>
    <w:rsid w:val="00F52D84"/>
    <w:rsid w:val="00F5601C"/>
    <w:rsid w:val="00F710C5"/>
    <w:rsid w:val="00F75455"/>
    <w:rsid w:val="00F82A85"/>
    <w:rsid w:val="00F90E8F"/>
    <w:rsid w:val="00F94C2C"/>
    <w:rsid w:val="00F97048"/>
    <w:rsid w:val="00FA1F4D"/>
    <w:rsid w:val="00FB065F"/>
    <w:rsid w:val="00FC4A0A"/>
    <w:rsid w:val="00FC52EB"/>
    <w:rsid w:val="00FD1BA0"/>
    <w:rsid w:val="00FD7F41"/>
    <w:rsid w:val="00FE1F0D"/>
    <w:rsid w:val="00FF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basedOn w:val="a0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basedOn w:val="a0"/>
    <w:rsid w:val="00F94C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basedOn w:val="a0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basedOn w:val="a0"/>
    <w:rsid w:val="00F94C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AC72-C45F-4012-9B58-D11AC17E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020508</cp:lastModifiedBy>
  <cp:revision>2</cp:revision>
  <cp:lastPrinted>2018-01-11T06:55:00Z</cp:lastPrinted>
  <dcterms:created xsi:type="dcterms:W3CDTF">2018-08-16T11:13:00Z</dcterms:created>
  <dcterms:modified xsi:type="dcterms:W3CDTF">2018-08-16T11:13:00Z</dcterms:modified>
</cp:coreProperties>
</file>